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1569" w:rsidRPr="005707D2" w:rsidRDefault="00D11569">
      <w:pPr>
        <w:jc w:val="center"/>
        <w:rPr>
          <w:rFonts w:ascii="Liberation Serif" w:hAnsi="Liberation Serif"/>
          <w:b/>
          <w:bCs/>
          <w:sz w:val="28"/>
          <w:szCs w:val="28"/>
        </w:rPr>
      </w:pPr>
    </w:p>
    <w:p w:rsidR="00D11569" w:rsidRPr="005707D2" w:rsidRDefault="00076BBD">
      <w:pPr>
        <w:jc w:val="center"/>
        <w:rPr>
          <w:rFonts w:ascii="Liberation Serif" w:hAnsi="Liberation Serif"/>
          <w:b/>
          <w:bCs/>
          <w:sz w:val="28"/>
          <w:szCs w:val="28"/>
        </w:rPr>
      </w:pPr>
      <w:r w:rsidRPr="005707D2">
        <w:rPr>
          <w:rFonts w:ascii="Liberation Serif" w:hAnsi="Liberation Serif"/>
          <w:noProof/>
          <w:sz w:val="28"/>
          <w:szCs w:val="28"/>
        </w:rPr>
        <w:drawing>
          <wp:inline distT="0" distB="0" distL="0" distR="0" wp14:anchorId="26119632" wp14:editId="0BBBD329">
            <wp:extent cx="492760" cy="683895"/>
            <wp:effectExtent l="0" t="0" r="254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2760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2425" w:rsidRDefault="00A72425">
      <w:pPr>
        <w:jc w:val="center"/>
        <w:rPr>
          <w:rFonts w:ascii="Liberation Serif" w:hAnsi="Liberation Serif"/>
          <w:b/>
          <w:bCs/>
          <w:sz w:val="28"/>
          <w:szCs w:val="28"/>
        </w:rPr>
      </w:pPr>
    </w:p>
    <w:p w:rsidR="00D11569" w:rsidRPr="005707D2" w:rsidRDefault="00076BBD">
      <w:pPr>
        <w:jc w:val="center"/>
        <w:rPr>
          <w:rFonts w:ascii="Liberation Serif" w:hAnsi="Liberation Serif"/>
          <w:b/>
          <w:bCs/>
          <w:sz w:val="28"/>
          <w:szCs w:val="28"/>
        </w:rPr>
      </w:pPr>
      <w:r w:rsidRPr="005707D2">
        <w:rPr>
          <w:rFonts w:ascii="Liberation Serif" w:hAnsi="Liberation Serif"/>
          <w:b/>
          <w:bCs/>
          <w:sz w:val="28"/>
          <w:szCs w:val="28"/>
        </w:rPr>
        <w:t>РОССИЙСКАЯ ФЕДЕРАЦИЯ</w:t>
      </w:r>
    </w:p>
    <w:p w:rsidR="00D11569" w:rsidRPr="005707D2" w:rsidRDefault="00076BBD">
      <w:pPr>
        <w:jc w:val="center"/>
        <w:rPr>
          <w:rFonts w:ascii="Liberation Serif" w:hAnsi="Liberation Serif"/>
          <w:b/>
          <w:bCs/>
          <w:sz w:val="28"/>
          <w:szCs w:val="28"/>
        </w:rPr>
      </w:pPr>
      <w:r w:rsidRPr="005707D2">
        <w:rPr>
          <w:rFonts w:ascii="Liberation Serif" w:hAnsi="Liberation Serif"/>
          <w:b/>
          <w:bCs/>
          <w:sz w:val="28"/>
          <w:szCs w:val="28"/>
        </w:rPr>
        <w:t>СВЕРДЛОВСКАЯ ОБЛАСТЬ</w:t>
      </w:r>
    </w:p>
    <w:p w:rsidR="00A72425" w:rsidRDefault="00076BBD">
      <w:pPr>
        <w:jc w:val="center"/>
        <w:rPr>
          <w:rFonts w:ascii="Liberation Serif" w:hAnsi="Liberation Serif"/>
          <w:b/>
          <w:bCs/>
          <w:sz w:val="28"/>
          <w:szCs w:val="28"/>
        </w:rPr>
      </w:pPr>
      <w:r w:rsidRPr="005707D2">
        <w:rPr>
          <w:rFonts w:ascii="Liberation Serif" w:hAnsi="Liberation Serif"/>
          <w:b/>
          <w:bCs/>
          <w:sz w:val="28"/>
          <w:szCs w:val="28"/>
        </w:rPr>
        <w:t>ДУМА КАМЕНСКОГО МУНИЦИПАЛЬНОГО ОКРУГА</w:t>
      </w:r>
    </w:p>
    <w:p w:rsidR="00D11569" w:rsidRPr="005707D2" w:rsidRDefault="00A72425">
      <w:pPr>
        <w:jc w:val="center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t>СВЕРДЛОВСКОЙ ОБЛАСТИ</w:t>
      </w:r>
      <w:r w:rsidR="00076BBD" w:rsidRPr="005707D2">
        <w:rPr>
          <w:rFonts w:ascii="Liberation Serif" w:hAnsi="Liberation Serif"/>
          <w:b/>
          <w:bCs/>
          <w:sz w:val="28"/>
          <w:szCs w:val="28"/>
        </w:rPr>
        <w:t xml:space="preserve"> </w:t>
      </w:r>
    </w:p>
    <w:p w:rsidR="00D11569" w:rsidRPr="005707D2" w:rsidRDefault="00076BBD">
      <w:pPr>
        <w:pBdr>
          <w:bottom w:val="single" w:sz="12" w:space="1" w:color="auto"/>
        </w:pBdr>
        <w:jc w:val="center"/>
        <w:rPr>
          <w:rFonts w:ascii="Liberation Serif" w:hAnsi="Liberation Serif"/>
          <w:b/>
          <w:bCs/>
          <w:sz w:val="28"/>
          <w:szCs w:val="28"/>
        </w:rPr>
      </w:pPr>
      <w:r w:rsidRPr="005707D2">
        <w:rPr>
          <w:rFonts w:ascii="Liberation Serif" w:hAnsi="Liberation Serif"/>
          <w:b/>
          <w:bCs/>
          <w:sz w:val="28"/>
          <w:szCs w:val="28"/>
        </w:rPr>
        <w:t>СЕДЬМОЙ СОЗЫВ</w:t>
      </w:r>
    </w:p>
    <w:p w:rsidR="00D11569" w:rsidRPr="005D1C4B" w:rsidRDefault="009D249A">
      <w:pPr>
        <w:jc w:val="center"/>
        <w:rPr>
          <w:rFonts w:ascii="Liberation Serif" w:hAnsi="Liberation Serif" w:cs="Liberation Serif"/>
          <w:b/>
          <w:bCs/>
          <w:sz w:val="26"/>
          <w:szCs w:val="26"/>
        </w:rPr>
      </w:pPr>
      <w:r w:rsidRPr="005D1C4B">
        <w:rPr>
          <w:rFonts w:ascii="Liberation Serif" w:hAnsi="Liberation Serif" w:cs="Liberation Serif"/>
          <w:i/>
          <w:sz w:val="26"/>
          <w:szCs w:val="26"/>
        </w:rPr>
        <w:t xml:space="preserve">Пятьдесят шестое </w:t>
      </w:r>
      <w:r w:rsidR="00076BBD" w:rsidRPr="005D1C4B">
        <w:rPr>
          <w:rFonts w:ascii="Liberation Serif" w:hAnsi="Liberation Serif" w:cs="Liberation Serif"/>
          <w:i/>
          <w:sz w:val="26"/>
          <w:szCs w:val="26"/>
        </w:rPr>
        <w:t>заседание</w:t>
      </w:r>
    </w:p>
    <w:p w:rsidR="00D11569" w:rsidRPr="005D1C4B" w:rsidRDefault="00D11569">
      <w:pPr>
        <w:pStyle w:val="ConsTitle"/>
        <w:widowControl/>
        <w:ind w:right="0"/>
        <w:jc w:val="center"/>
        <w:rPr>
          <w:rFonts w:ascii="Liberation Serif" w:hAnsi="Liberation Serif" w:cs="Liberation Serif"/>
          <w:sz w:val="26"/>
          <w:szCs w:val="26"/>
        </w:rPr>
      </w:pPr>
    </w:p>
    <w:p w:rsidR="00D11569" w:rsidRPr="005D1C4B" w:rsidRDefault="00076BBD">
      <w:pPr>
        <w:pStyle w:val="ConsTitle"/>
        <w:widowControl/>
        <w:ind w:right="0"/>
        <w:jc w:val="center"/>
        <w:rPr>
          <w:rFonts w:ascii="Liberation Serif" w:hAnsi="Liberation Serif" w:cs="Liberation Serif"/>
          <w:sz w:val="26"/>
          <w:szCs w:val="26"/>
        </w:rPr>
      </w:pPr>
      <w:r w:rsidRPr="005D1C4B">
        <w:rPr>
          <w:rFonts w:ascii="Liberation Serif" w:hAnsi="Liberation Serif" w:cs="Liberation Serif"/>
          <w:sz w:val="26"/>
          <w:szCs w:val="26"/>
        </w:rPr>
        <w:t xml:space="preserve"> РЕШЕНИЕ №</w:t>
      </w:r>
      <w:r w:rsidR="005D1C4B" w:rsidRPr="005D1C4B">
        <w:rPr>
          <w:rFonts w:ascii="Liberation Serif" w:hAnsi="Liberation Serif" w:cs="Liberation Serif"/>
          <w:sz w:val="26"/>
          <w:szCs w:val="26"/>
        </w:rPr>
        <w:t xml:space="preserve"> 656</w:t>
      </w:r>
    </w:p>
    <w:p w:rsidR="00D11569" w:rsidRPr="005D1C4B" w:rsidRDefault="00D11569">
      <w:pPr>
        <w:jc w:val="center"/>
        <w:rPr>
          <w:rFonts w:ascii="Liberation Serif" w:hAnsi="Liberation Serif" w:cs="Liberation Serif"/>
          <w:b/>
          <w:sz w:val="26"/>
          <w:szCs w:val="26"/>
        </w:rPr>
      </w:pPr>
    </w:p>
    <w:p w:rsidR="00D11569" w:rsidRPr="005D1C4B" w:rsidRDefault="009D249A">
      <w:pPr>
        <w:jc w:val="both"/>
        <w:rPr>
          <w:rFonts w:ascii="Liberation Serif" w:hAnsi="Liberation Serif" w:cs="Liberation Serif"/>
          <w:sz w:val="26"/>
          <w:szCs w:val="26"/>
        </w:rPr>
      </w:pPr>
      <w:r w:rsidRPr="005D1C4B">
        <w:rPr>
          <w:rFonts w:ascii="Liberation Serif" w:hAnsi="Liberation Serif" w:cs="Liberation Serif"/>
          <w:sz w:val="26"/>
          <w:szCs w:val="26"/>
        </w:rPr>
        <w:t xml:space="preserve">18 февраля </w:t>
      </w:r>
      <w:r w:rsidR="00076BBD" w:rsidRPr="005D1C4B">
        <w:rPr>
          <w:rFonts w:ascii="Liberation Serif" w:hAnsi="Liberation Serif" w:cs="Liberation Serif"/>
          <w:sz w:val="26"/>
          <w:szCs w:val="26"/>
        </w:rPr>
        <w:t>202</w:t>
      </w:r>
      <w:r w:rsidR="005707D2" w:rsidRPr="005D1C4B">
        <w:rPr>
          <w:rFonts w:ascii="Liberation Serif" w:hAnsi="Liberation Serif" w:cs="Liberation Serif"/>
          <w:sz w:val="26"/>
          <w:szCs w:val="26"/>
        </w:rPr>
        <w:t>6</w:t>
      </w:r>
      <w:r w:rsidR="00076BBD" w:rsidRPr="005D1C4B">
        <w:rPr>
          <w:rFonts w:ascii="Liberation Serif" w:hAnsi="Liberation Serif" w:cs="Liberation Serif"/>
          <w:sz w:val="26"/>
          <w:szCs w:val="26"/>
        </w:rPr>
        <w:t xml:space="preserve"> года</w:t>
      </w:r>
    </w:p>
    <w:p w:rsidR="00D11569" w:rsidRPr="005D1C4B" w:rsidRDefault="00D11569">
      <w:pPr>
        <w:jc w:val="center"/>
        <w:rPr>
          <w:rFonts w:ascii="Liberation Serif" w:hAnsi="Liberation Serif" w:cs="Liberation Serif"/>
          <w:i/>
          <w:sz w:val="26"/>
          <w:szCs w:val="26"/>
        </w:rPr>
      </w:pPr>
    </w:p>
    <w:p w:rsidR="00EC3743" w:rsidRPr="005D1C4B" w:rsidRDefault="00EC3743" w:rsidP="00EC3743">
      <w:pPr>
        <w:autoSpaceDE w:val="0"/>
        <w:autoSpaceDN w:val="0"/>
        <w:adjustRightInd w:val="0"/>
        <w:jc w:val="center"/>
        <w:rPr>
          <w:rFonts w:ascii="Liberation Serif" w:eastAsiaTheme="minorHAnsi" w:hAnsi="Liberation Serif" w:cs="Liberation Serif"/>
          <w:b/>
          <w:bCs/>
          <w:sz w:val="26"/>
          <w:szCs w:val="26"/>
        </w:rPr>
      </w:pPr>
      <w:r w:rsidRPr="005D1C4B">
        <w:rPr>
          <w:rFonts w:ascii="Liberation Serif" w:hAnsi="Liberation Serif" w:cs="Liberation Serif"/>
          <w:b/>
          <w:sz w:val="26"/>
          <w:szCs w:val="26"/>
        </w:rPr>
        <w:t>О признании утративш</w:t>
      </w:r>
      <w:bookmarkStart w:id="0" w:name="_GoBack"/>
      <w:bookmarkEnd w:id="0"/>
      <w:r w:rsidRPr="005D1C4B">
        <w:rPr>
          <w:rFonts w:ascii="Liberation Serif" w:hAnsi="Liberation Serif" w:cs="Liberation Serif"/>
          <w:b/>
          <w:sz w:val="26"/>
          <w:szCs w:val="26"/>
        </w:rPr>
        <w:t xml:space="preserve">им силу </w:t>
      </w:r>
      <w:r w:rsidRPr="005D1C4B">
        <w:rPr>
          <w:rFonts w:ascii="Liberation Serif" w:eastAsiaTheme="minorHAnsi" w:hAnsi="Liberation Serif" w:cs="Liberation Serif"/>
          <w:b/>
          <w:bCs/>
          <w:sz w:val="26"/>
          <w:szCs w:val="26"/>
        </w:rPr>
        <w:t>решения Думы Каменского городского округа от 20.05.2021 № 567 «Об утверждении Положения о порядке участия Каменского городского округа в межмуниципальном сотрудничестве</w:t>
      </w:r>
      <w:r w:rsidRPr="005D1C4B">
        <w:rPr>
          <w:rFonts w:ascii="Liberation Serif" w:hAnsi="Liberation Serif" w:cs="Liberation Serif"/>
          <w:b/>
          <w:i/>
          <w:sz w:val="26"/>
          <w:szCs w:val="26"/>
        </w:rPr>
        <w:t>»</w:t>
      </w:r>
    </w:p>
    <w:p w:rsidR="0082763F" w:rsidRPr="005D1C4B" w:rsidRDefault="0082763F">
      <w:pPr>
        <w:jc w:val="center"/>
        <w:rPr>
          <w:rFonts w:ascii="Liberation Serif" w:hAnsi="Liberation Serif" w:cs="Liberation Serif"/>
          <w:b/>
          <w:sz w:val="26"/>
          <w:szCs w:val="26"/>
        </w:rPr>
      </w:pPr>
    </w:p>
    <w:p w:rsidR="00D11569" w:rsidRPr="005D1C4B" w:rsidRDefault="00076BBD">
      <w:pPr>
        <w:autoSpaceDE w:val="0"/>
        <w:autoSpaceDN w:val="0"/>
        <w:adjustRightInd w:val="0"/>
        <w:jc w:val="both"/>
        <w:rPr>
          <w:rFonts w:ascii="Liberation Serif" w:eastAsiaTheme="minorHAnsi" w:hAnsi="Liberation Serif" w:cs="Liberation Serif"/>
          <w:b/>
          <w:bCs/>
          <w:sz w:val="26"/>
          <w:szCs w:val="26"/>
          <w:lang w:eastAsia="en-US"/>
        </w:rPr>
      </w:pPr>
      <w:r w:rsidRPr="005D1C4B">
        <w:rPr>
          <w:rFonts w:ascii="Liberation Serif" w:hAnsi="Liberation Serif" w:cs="Liberation Serif"/>
          <w:sz w:val="26"/>
          <w:szCs w:val="26"/>
        </w:rPr>
        <w:tab/>
      </w:r>
      <w:r w:rsidR="00A00F21" w:rsidRPr="005D1C4B">
        <w:rPr>
          <w:rFonts w:ascii="Liberation Serif" w:eastAsiaTheme="minorHAnsi" w:hAnsi="Liberation Serif" w:cs="Liberation Serif"/>
          <w:sz w:val="26"/>
          <w:szCs w:val="26"/>
          <w:lang w:eastAsia="en-US"/>
        </w:rPr>
        <w:t>Руководствуясь</w:t>
      </w:r>
      <w:r w:rsidRPr="005D1C4B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 Федеральн</w:t>
      </w:r>
      <w:r w:rsidR="00EC3743" w:rsidRPr="005D1C4B">
        <w:rPr>
          <w:rFonts w:ascii="Liberation Serif" w:eastAsiaTheme="minorHAnsi" w:hAnsi="Liberation Serif" w:cs="Liberation Serif"/>
          <w:sz w:val="26"/>
          <w:szCs w:val="26"/>
          <w:lang w:eastAsia="en-US"/>
        </w:rPr>
        <w:t>ым</w:t>
      </w:r>
      <w:r w:rsidRPr="005D1C4B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 закон</w:t>
      </w:r>
      <w:r w:rsidR="00EC3743" w:rsidRPr="005D1C4B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ом </w:t>
      </w:r>
      <w:r w:rsidRPr="005D1C4B">
        <w:rPr>
          <w:rFonts w:ascii="Liberation Serif" w:eastAsiaTheme="minorHAnsi" w:hAnsi="Liberation Serif" w:cs="Liberation Serif"/>
          <w:bCs/>
          <w:sz w:val="26"/>
          <w:szCs w:val="26"/>
          <w:lang w:eastAsia="en-US"/>
        </w:rPr>
        <w:t xml:space="preserve">от 20 марта 2025 года № 33-ФЗ </w:t>
      </w:r>
      <w:r w:rsidR="00EC3743" w:rsidRPr="005D1C4B">
        <w:rPr>
          <w:rFonts w:ascii="Liberation Serif" w:eastAsiaTheme="minorHAnsi" w:hAnsi="Liberation Serif" w:cs="Liberation Serif"/>
          <w:bCs/>
          <w:sz w:val="26"/>
          <w:szCs w:val="26"/>
          <w:lang w:eastAsia="en-US"/>
        </w:rPr>
        <w:t xml:space="preserve">          </w:t>
      </w:r>
      <w:proofErr w:type="gramStart"/>
      <w:r w:rsidR="00EC3743" w:rsidRPr="005D1C4B">
        <w:rPr>
          <w:rFonts w:ascii="Liberation Serif" w:eastAsiaTheme="minorHAnsi" w:hAnsi="Liberation Serif" w:cs="Liberation Serif"/>
          <w:bCs/>
          <w:sz w:val="26"/>
          <w:szCs w:val="26"/>
          <w:lang w:eastAsia="en-US"/>
        </w:rPr>
        <w:t xml:space="preserve">   </w:t>
      </w:r>
      <w:r w:rsidRPr="005D1C4B">
        <w:rPr>
          <w:rFonts w:ascii="Liberation Serif" w:eastAsiaTheme="minorHAnsi" w:hAnsi="Liberation Serif" w:cs="Liberation Serif"/>
          <w:bCs/>
          <w:sz w:val="26"/>
          <w:szCs w:val="26"/>
          <w:lang w:eastAsia="en-US"/>
        </w:rPr>
        <w:t>«</w:t>
      </w:r>
      <w:proofErr w:type="gramEnd"/>
      <w:r w:rsidRPr="005D1C4B">
        <w:rPr>
          <w:rFonts w:ascii="Liberation Serif" w:eastAsiaTheme="minorHAnsi" w:hAnsi="Liberation Serif" w:cs="Liberation Serif"/>
          <w:bCs/>
          <w:sz w:val="26"/>
          <w:szCs w:val="26"/>
          <w:lang w:eastAsia="en-US"/>
        </w:rPr>
        <w:t xml:space="preserve">Об общих принципах организации местного самоуправления в единой системе публичной власти», </w:t>
      </w:r>
      <w:r w:rsidRPr="005D1C4B">
        <w:rPr>
          <w:rFonts w:ascii="Liberation Serif" w:hAnsi="Liberation Serif" w:cs="Liberation Serif"/>
          <w:sz w:val="26"/>
          <w:szCs w:val="26"/>
        </w:rPr>
        <w:t>Устав</w:t>
      </w:r>
      <w:r w:rsidR="0082763F" w:rsidRPr="005D1C4B">
        <w:rPr>
          <w:rFonts w:ascii="Liberation Serif" w:hAnsi="Liberation Serif" w:cs="Liberation Serif"/>
          <w:sz w:val="26"/>
          <w:szCs w:val="26"/>
        </w:rPr>
        <w:t>ом</w:t>
      </w:r>
      <w:r w:rsidRPr="005D1C4B">
        <w:rPr>
          <w:rFonts w:ascii="Liberation Serif" w:hAnsi="Liberation Serif" w:cs="Liberation Serif"/>
          <w:sz w:val="26"/>
          <w:szCs w:val="26"/>
        </w:rPr>
        <w:t xml:space="preserve"> муниципального образования «Каменский муниципальный округ Свердловской области», </w:t>
      </w:r>
      <w:r w:rsidRPr="005D1C4B">
        <w:rPr>
          <w:rFonts w:ascii="Liberation Serif" w:hAnsi="Liberation Serif" w:cs="Liberation Serif"/>
          <w:b/>
          <w:sz w:val="26"/>
          <w:szCs w:val="26"/>
        </w:rPr>
        <w:t xml:space="preserve">Дума Каменского муниципального округа </w:t>
      </w:r>
    </w:p>
    <w:p w:rsidR="00A72425" w:rsidRPr="005D1C4B" w:rsidRDefault="00A72425">
      <w:pPr>
        <w:ind w:right="639"/>
        <w:jc w:val="center"/>
        <w:outlineLvl w:val="0"/>
        <w:rPr>
          <w:rFonts w:ascii="Liberation Serif" w:hAnsi="Liberation Serif" w:cs="Liberation Serif"/>
          <w:b/>
          <w:sz w:val="26"/>
          <w:szCs w:val="26"/>
        </w:rPr>
      </w:pPr>
    </w:p>
    <w:p w:rsidR="00D11569" w:rsidRPr="005D1C4B" w:rsidRDefault="00076BBD">
      <w:pPr>
        <w:ind w:right="639"/>
        <w:jc w:val="center"/>
        <w:outlineLvl w:val="0"/>
        <w:rPr>
          <w:rFonts w:ascii="Liberation Serif" w:hAnsi="Liberation Serif" w:cs="Liberation Serif"/>
          <w:b/>
          <w:sz w:val="26"/>
          <w:szCs w:val="26"/>
        </w:rPr>
      </w:pPr>
      <w:r w:rsidRPr="005D1C4B">
        <w:rPr>
          <w:rFonts w:ascii="Liberation Serif" w:hAnsi="Liberation Serif" w:cs="Liberation Serif"/>
          <w:b/>
          <w:sz w:val="26"/>
          <w:szCs w:val="26"/>
        </w:rPr>
        <w:t>Р Е Ш И Л А:</w:t>
      </w:r>
    </w:p>
    <w:p w:rsidR="00D11569" w:rsidRPr="005D1C4B" w:rsidRDefault="00D11569">
      <w:pPr>
        <w:ind w:right="639"/>
        <w:jc w:val="center"/>
        <w:outlineLvl w:val="0"/>
        <w:rPr>
          <w:rFonts w:ascii="Liberation Serif" w:hAnsi="Liberation Serif" w:cs="Liberation Serif"/>
          <w:b/>
          <w:sz w:val="26"/>
          <w:szCs w:val="26"/>
        </w:rPr>
      </w:pPr>
    </w:p>
    <w:p w:rsidR="005707D2" w:rsidRPr="005D1C4B" w:rsidRDefault="00EC3743" w:rsidP="00EC3743">
      <w:pPr>
        <w:pStyle w:val="ad"/>
        <w:numPr>
          <w:ilvl w:val="0"/>
          <w:numId w:val="1"/>
        </w:numPr>
        <w:ind w:left="0" w:right="88" w:firstLine="708"/>
        <w:rPr>
          <w:rFonts w:ascii="Liberation Serif" w:hAnsi="Liberation Serif" w:cs="Liberation Serif"/>
          <w:sz w:val="26"/>
          <w:szCs w:val="26"/>
        </w:rPr>
      </w:pPr>
      <w:r w:rsidRPr="005D1C4B">
        <w:rPr>
          <w:rFonts w:ascii="Liberation Serif" w:hAnsi="Liberation Serif" w:cs="Liberation Serif"/>
          <w:sz w:val="26"/>
          <w:szCs w:val="26"/>
        </w:rPr>
        <w:t>Признать утратившим силу</w:t>
      </w:r>
      <w:r w:rsidRPr="005D1C4B">
        <w:rPr>
          <w:rFonts w:ascii="Liberation Serif" w:eastAsiaTheme="minorHAnsi" w:hAnsi="Liberation Serif" w:cs="Liberation Serif"/>
          <w:bCs/>
          <w:sz w:val="26"/>
          <w:szCs w:val="26"/>
        </w:rPr>
        <w:t xml:space="preserve"> решение Думы Каменского городского округа от 20.05.2021 № 567 «Об утверждении Положения о порядке участия Каменского городского округа в межмуниципальном сотрудничестве</w:t>
      </w:r>
      <w:r w:rsidRPr="005D1C4B">
        <w:rPr>
          <w:rFonts w:ascii="Liberation Serif" w:hAnsi="Liberation Serif" w:cs="Liberation Serif"/>
          <w:sz w:val="26"/>
          <w:szCs w:val="26"/>
        </w:rPr>
        <w:t>».</w:t>
      </w:r>
    </w:p>
    <w:p w:rsidR="0082763F" w:rsidRPr="005D1C4B" w:rsidRDefault="00EC3743" w:rsidP="0082763F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sz w:val="26"/>
          <w:szCs w:val="26"/>
        </w:rPr>
      </w:pPr>
      <w:r w:rsidRPr="005D1C4B">
        <w:rPr>
          <w:rFonts w:ascii="Liberation Serif" w:hAnsi="Liberation Serif" w:cs="Liberation Serif"/>
          <w:sz w:val="26"/>
          <w:szCs w:val="26"/>
        </w:rPr>
        <w:t xml:space="preserve">  </w:t>
      </w:r>
      <w:r w:rsidR="0082763F" w:rsidRPr="005D1C4B">
        <w:rPr>
          <w:rFonts w:ascii="Liberation Serif" w:hAnsi="Liberation Serif" w:cs="Liberation Serif"/>
          <w:sz w:val="26"/>
          <w:szCs w:val="26"/>
        </w:rPr>
        <w:t>2. Настоящее Решение вступает в силу с момента его официального опубликования.</w:t>
      </w:r>
    </w:p>
    <w:p w:rsidR="005707D2" w:rsidRPr="005D1C4B" w:rsidRDefault="005707D2" w:rsidP="005707D2">
      <w:pPr>
        <w:autoSpaceDE w:val="0"/>
        <w:autoSpaceDN w:val="0"/>
        <w:adjustRightInd w:val="0"/>
        <w:jc w:val="both"/>
        <w:rPr>
          <w:rFonts w:ascii="Liberation Serif" w:eastAsiaTheme="minorHAnsi" w:hAnsi="Liberation Serif" w:cs="Liberation Serif"/>
          <w:sz w:val="26"/>
          <w:szCs w:val="26"/>
        </w:rPr>
      </w:pPr>
      <w:r w:rsidRPr="005D1C4B">
        <w:rPr>
          <w:rFonts w:ascii="Liberation Serif" w:hAnsi="Liberation Serif" w:cs="Liberation Serif"/>
          <w:sz w:val="26"/>
          <w:szCs w:val="26"/>
        </w:rPr>
        <w:t xml:space="preserve">      </w:t>
      </w:r>
      <w:r w:rsidR="00EC3743" w:rsidRPr="005D1C4B">
        <w:rPr>
          <w:rFonts w:ascii="Liberation Serif" w:hAnsi="Liberation Serif" w:cs="Liberation Serif"/>
          <w:sz w:val="26"/>
          <w:szCs w:val="26"/>
        </w:rPr>
        <w:t xml:space="preserve">  </w:t>
      </w:r>
      <w:r w:rsidRPr="005D1C4B">
        <w:rPr>
          <w:rFonts w:ascii="Liberation Serif" w:hAnsi="Liberation Serif" w:cs="Liberation Serif"/>
          <w:sz w:val="26"/>
          <w:szCs w:val="26"/>
        </w:rPr>
        <w:t xml:space="preserve"> </w:t>
      </w:r>
      <w:r w:rsidR="0082763F" w:rsidRPr="005D1C4B">
        <w:rPr>
          <w:rFonts w:ascii="Liberation Serif" w:hAnsi="Liberation Serif" w:cs="Liberation Serif"/>
          <w:sz w:val="26"/>
          <w:szCs w:val="26"/>
        </w:rPr>
        <w:t xml:space="preserve">3. </w:t>
      </w:r>
      <w:r w:rsidRPr="005D1C4B">
        <w:rPr>
          <w:rFonts w:ascii="Liberation Serif" w:hAnsi="Liberation Serif" w:cs="Liberation Serif"/>
          <w:sz w:val="26"/>
          <w:szCs w:val="26"/>
        </w:rPr>
        <w:t>Официально опубликовать настоящее решение в</w:t>
      </w:r>
      <w:r w:rsidRPr="005D1C4B">
        <w:rPr>
          <w:rFonts w:ascii="Liberation Serif" w:eastAsiaTheme="minorHAnsi" w:hAnsi="Liberation Serif" w:cs="Liberation Serif"/>
          <w:sz w:val="26"/>
          <w:szCs w:val="26"/>
        </w:rPr>
        <w:t xml:space="preserve"> газете «Пламя», разместить в сети Интернет на официальном сайте муниципального образования «Каменский </w:t>
      </w:r>
      <w:r w:rsidR="00EA7C4C" w:rsidRPr="005D1C4B">
        <w:rPr>
          <w:rFonts w:ascii="Liberation Serif" w:eastAsiaTheme="minorHAnsi" w:hAnsi="Liberation Serif" w:cs="Liberation Serif"/>
          <w:sz w:val="26"/>
          <w:szCs w:val="26"/>
        </w:rPr>
        <w:t>муниципальный округ Свердловской области</w:t>
      </w:r>
      <w:r w:rsidRPr="005D1C4B">
        <w:rPr>
          <w:rFonts w:ascii="Liberation Serif" w:eastAsiaTheme="minorHAnsi" w:hAnsi="Liberation Serif" w:cs="Liberation Serif"/>
          <w:sz w:val="26"/>
          <w:szCs w:val="26"/>
        </w:rPr>
        <w:t xml:space="preserve">» </w:t>
      </w:r>
      <w:hyperlink r:id="rId9" w:history="1">
        <w:r w:rsidRPr="005D1C4B">
          <w:rPr>
            <w:rFonts w:ascii="Liberation Serif" w:eastAsiaTheme="minorHAnsi" w:hAnsi="Liberation Serif" w:cs="Liberation Serif"/>
            <w:color w:val="0000FF"/>
            <w:sz w:val="26"/>
            <w:szCs w:val="26"/>
          </w:rPr>
          <w:t>http://kamensk-adm.ru</w:t>
        </w:r>
      </w:hyperlink>
      <w:r w:rsidRPr="005D1C4B">
        <w:rPr>
          <w:rFonts w:ascii="Liberation Serif" w:eastAsiaTheme="minorHAnsi" w:hAnsi="Liberation Serif" w:cs="Liberation Serif"/>
          <w:sz w:val="26"/>
          <w:szCs w:val="26"/>
        </w:rPr>
        <w:t xml:space="preserve"> и на официальном сайте Думы муниципального образования "Каменский </w:t>
      </w:r>
      <w:r w:rsidR="00EA7C4C" w:rsidRPr="005D1C4B">
        <w:rPr>
          <w:rFonts w:ascii="Liberation Serif" w:eastAsiaTheme="minorHAnsi" w:hAnsi="Liberation Serif" w:cs="Liberation Serif"/>
          <w:sz w:val="26"/>
          <w:szCs w:val="26"/>
        </w:rPr>
        <w:t>муниципальный округ Свердловской области</w:t>
      </w:r>
      <w:r w:rsidRPr="005D1C4B">
        <w:rPr>
          <w:rFonts w:ascii="Liberation Serif" w:eastAsiaTheme="minorHAnsi" w:hAnsi="Liberation Serif" w:cs="Liberation Serif"/>
          <w:sz w:val="26"/>
          <w:szCs w:val="26"/>
        </w:rPr>
        <w:t xml:space="preserve">" </w:t>
      </w:r>
      <w:hyperlink r:id="rId10" w:history="1">
        <w:r w:rsidRPr="005D1C4B">
          <w:rPr>
            <w:rFonts w:ascii="Liberation Serif" w:eastAsiaTheme="minorHAnsi" w:hAnsi="Liberation Serif" w:cs="Liberation Serif"/>
            <w:color w:val="0000FF"/>
            <w:sz w:val="26"/>
            <w:szCs w:val="26"/>
          </w:rPr>
          <w:t>http://kamensk-duma.ru</w:t>
        </w:r>
      </w:hyperlink>
      <w:r w:rsidRPr="005D1C4B">
        <w:rPr>
          <w:rFonts w:ascii="Liberation Serif" w:eastAsiaTheme="minorHAnsi" w:hAnsi="Liberation Serif" w:cs="Liberation Serif"/>
          <w:sz w:val="26"/>
          <w:szCs w:val="26"/>
        </w:rPr>
        <w:t>.</w:t>
      </w:r>
    </w:p>
    <w:p w:rsidR="0082763F" w:rsidRPr="005D1C4B" w:rsidRDefault="005707D2" w:rsidP="0082763F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sz w:val="26"/>
          <w:szCs w:val="26"/>
        </w:rPr>
      </w:pPr>
      <w:r w:rsidRPr="005D1C4B">
        <w:rPr>
          <w:rFonts w:ascii="Liberation Serif" w:hAnsi="Liberation Serif" w:cs="Liberation Serif"/>
          <w:sz w:val="26"/>
          <w:szCs w:val="26"/>
        </w:rPr>
        <w:t xml:space="preserve">4. </w:t>
      </w:r>
      <w:r w:rsidR="0082763F" w:rsidRPr="005D1C4B">
        <w:rPr>
          <w:rFonts w:ascii="Liberation Serif" w:hAnsi="Liberation Serif" w:cs="Liberation Serif"/>
          <w:sz w:val="26"/>
          <w:szCs w:val="26"/>
        </w:rPr>
        <w:t>Контроль исполнения настоящего Решения возложить на постоянный Комитет Думы Каменского муниципального округа по вопросам законодательства и местного самоуправления (Н.П. Шубина).</w:t>
      </w:r>
    </w:p>
    <w:p w:rsidR="00D11569" w:rsidRPr="005D1C4B" w:rsidRDefault="00D11569">
      <w:pPr>
        <w:ind w:right="88"/>
        <w:jc w:val="both"/>
        <w:rPr>
          <w:rFonts w:ascii="Liberation Serif" w:hAnsi="Liberation Serif" w:cs="Liberation Serif"/>
          <w:sz w:val="26"/>
          <w:szCs w:val="26"/>
        </w:rPr>
      </w:pPr>
    </w:p>
    <w:p w:rsidR="00A72425" w:rsidRPr="005D1C4B" w:rsidRDefault="00076BBD">
      <w:pPr>
        <w:ind w:right="88"/>
        <w:jc w:val="both"/>
        <w:rPr>
          <w:rFonts w:ascii="Liberation Serif" w:hAnsi="Liberation Serif" w:cs="Liberation Serif"/>
          <w:sz w:val="26"/>
          <w:szCs w:val="26"/>
        </w:rPr>
      </w:pPr>
      <w:r w:rsidRPr="005D1C4B">
        <w:rPr>
          <w:rFonts w:ascii="Liberation Serif" w:hAnsi="Liberation Serif" w:cs="Liberation Serif"/>
          <w:sz w:val="26"/>
          <w:szCs w:val="26"/>
        </w:rPr>
        <w:t xml:space="preserve">Председатель Думы </w:t>
      </w:r>
    </w:p>
    <w:p w:rsidR="00D11569" w:rsidRPr="005D1C4B" w:rsidRDefault="00A72425">
      <w:pPr>
        <w:ind w:right="88"/>
        <w:jc w:val="both"/>
        <w:rPr>
          <w:rFonts w:ascii="Liberation Serif" w:hAnsi="Liberation Serif" w:cs="Liberation Serif"/>
          <w:sz w:val="26"/>
          <w:szCs w:val="26"/>
        </w:rPr>
      </w:pPr>
      <w:r w:rsidRPr="005D1C4B">
        <w:rPr>
          <w:rFonts w:ascii="Liberation Serif" w:hAnsi="Liberation Serif" w:cs="Liberation Serif"/>
          <w:sz w:val="26"/>
          <w:szCs w:val="26"/>
        </w:rPr>
        <w:t xml:space="preserve">Каменского </w:t>
      </w:r>
      <w:r w:rsidR="00076BBD" w:rsidRPr="005D1C4B">
        <w:rPr>
          <w:rFonts w:ascii="Liberation Serif" w:hAnsi="Liberation Serif" w:cs="Liberation Serif"/>
          <w:sz w:val="26"/>
          <w:szCs w:val="26"/>
        </w:rPr>
        <w:t xml:space="preserve">муниципального округа                 </w:t>
      </w:r>
      <w:r w:rsidRPr="005D1C4B">
        <w:rPr>
          <w:rFonts w:ascii="Liberation Serif" w:hAnsi="Liberation Serif" w:cs="Liberation Serif"/>
          <w:sz w:val="26"/>
          <w:szCs w:val="26"/>
        </w:rPr>
        <w:t xml:space="preserve">     </w:t>
      </w:r>
      <w:r w:rsidR="009D249A" w:rsidRPr="005D1C4B">
        <w:rPr>
          <w:rFonts w:ascii="Liberation Serif" w:hAnsi="Liberation Serif" w:cs="Liberation Serif"/>
          <w:sz w:val="26"/>
          <w:szCs w:val="26"/>
        </w:rPr>
        <w:t xml:space="preserve">          </w:t>
      </w:r>
      <w:r w:rsidRPr="005D1C4B">
        <w:rPr>
          <w:rFonts w:ascii="Liberation Serif" w:hAnsi="Liberation Serif" w:cs="Liberation Serif"/>
          <w:sz w:val="26"/>
          <w:szCs w:val="26"/>
        </w:rPr>
        <w:t xml:space="preserve">         </w:t>
      </w:r>
      <w:r w:rsidR="00076BBD" w:rsidRPr="005D1C4B">
        <w:rPr>
          <w:rFonts w:ascii="Liberation Serif" w:hAnsi="Liberation Serif" w:cs="Liberation Serif"/>
          <w:sz w:val="26"/>
          <w:szCs w:val="26"/>
        </w:rPr>
        <w:t xml:space="preserve">          </w:t>
      </w:r>
      <w:r w:rsidR="00E71836" w:rsidRPr="005D1C4B">
        <w:rPr>
          <w:rFonts w:ascii="Liberation Serif" w:hAnsi="Liberation Serif" w:cs="Liberation Serif"/>
          <w:sz w:val="26"/>
          <w:szCs w:val="26"/>
        </w:rPr>
        <w:t xml:space="preserve">  </w:t>
      </w:r>
      <w:r w:rsidR="00076BBD" w:rsidRPr="005D1C4B">
        <w:rPr>
          <w:rFonts w:ascii="Liberation Serif" w:hAnsi="Liberation Serif" w:cs="Liberation Serif"/>
          <w:sz w:val="26"/>
          <w:szCs w:val="26"/>
        </w:rPr>
        <w:t xml:space="preserve">Г.Т. </w:t>
      </w:r>
      <w:proofErr w:type="spellStart"/>
      <w:r w:rsidR="00076BBD" w:rsidRPr="005D1C4B">
        <w:rPr>
          <w:rFonts w:ascii="Liberation Serif" w:hAnsi="Liberation Serif" w:cs="Liberation Serif"/>
          <w:sz w:val="26"/>
          <w:szCs w:val="26"/>
        </w:rPr>
        <w:t>Лисицина</w:t>
      </w:r>
      <w:proofErr w:type="spellEnd"/>
      <w:r w:rsidR="00076BBD" w:rsidRPr="005D1C4B">
        <w:rPr>
          <w:rFonts w:ascii="Liberation Serif" w:hAnsi="Liberation Serif" w:cs="Liberation Serif"/>
          <w:sz w:val="26"/>
          <w:szCs w:val="26"/>
        </w:rPr>
        <w:t xml:space="preserve"> </w:t>
      </w:r>
    </w:p>
    <w:p w:rsidR="00A72425" w:rsidRPr="005D1C4B" w:rsidRDefault="00A72425">
      <w:pPr>
        <w:ind w:right="88"/>
        <w:jc w:val="both"/>
        <w:rPr>
          <w:rFonts w:ascii="Liberation Serif" w:hAnsi="Liberation Serif" w:cs="Liberation Serif"/>
          <w:sz w:val="26"/>
          <w:szCs w:val="26"/>
        </w:rPr>
      </w:pPr>
    </w:p>
    <w:p w:rsidR="00D11569" w:rsidRPr="005D1C4B" w:rsidRDefault="00076BBD">
      <w:pPr>
        <w:ind w:right="88"/>
        <w:jc w:val="both"/>
        <w:rPr>
          <w:rFonts w:ascii="Liberation Serif" w:hAnsi="Liberation Serif" w:cs="Liberation Serif"/>
          <w:sz w:val="26"/>
          <w:szCs w:val="26"/>
        </w:rPr>
      </w:pPr>
      <w:r w:rsidRPr="005D1C4B">
        <w:rPr>
          <w:rFonts w:ascii="Liberation Serif" w:hAnsi="Liberation Serif" w:cs="Liberation Serif"/>
          <w:sz w:val="26"/>
          <w:szCs w:val="26"/>
        </w:rPr>
        <w:t xml:space="preserve">Глава Каменского муниципального округа           </w:t>
      </w:r>
      <w:r w:rsidR="009D249A" w:rsidRPr="005D1C4B">
        <w:rPr>
          <w:rFonts w:ascii="Liberation Serif" w:hAnsi="Liberation Serif" w:cs="Liberation Serif"/>
          <w:sz w:val="26"/>
          <w:szCs w:val="26"/>
        </w:rPr>
        <w:t xml:space="preserve">       </w:t>
      </w:r>
      <w:r w:rsidRPr="005D1C4B">
        <w:rPr>
          <w:rFonts w:ascii="Liberation Serif" w:hAnsi="Liberation Serif" w:cs="Liberation Serif"/>
          <w:sz w:val="26"/>
          <w:szCs w:val="26"/>
        </w:rPr>
        <w:t xml:space="preserve">                     А.Ю. Кошкаров</w:t>
      </w:r>
    </w:p>
    <w:sectPr w:rsidR="00D11569" w:rsidRPr="005D1C4B" w:rsidSect="00A72425">
      <w:headerReference w:type="default" r:id="rId11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45AE" w:rsidRDefault="005345AE">
      <w:r>
        <w:separator/>
      </w:r>
    </w:p>
  </w:endnote>
  <w:endnote w:type="continuationSeparator" w:id="0">
    <w:p w:rsidR="005345AE" w:rsidRDefault="005345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45AE" w:rsidRDefault="005345AE">
      <w:r>
        <w:separator/>
      </w:r>
    </w:p>
  </w:footnote>
  <w:footnote w:type="continuationSeparator" w:id="0">
    <w:p w:rsidR="005345AE" w:rsidRDefault="005345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36069149"/>
      <w:docPartObj>
        <w:docPartGallery w:val="Page Numbers (Top of Page)"/>
        <w:docPartUnique/>
      </w:docPartObj>
    </w:sdtPr>
    <w:sdtEndPr/>
    <w:sdtContent>
      <w:p w:rsidR="00A72425" w:rsidRDefault="00A72425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1C4B">
          <w:rPr>
            <w:noProof/>
          </w:rPr>
          <w:t>2</w:t>
        </w:r>
        <w:r>
          <w:fldChar w:fldCharType="end"/>
        </w:r>
      </w:p>
    </w:sdtContent>
  </w:sdt>
  <w:p w:rsidR="00A72425" w:rsidRDefault="00A72425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39676D"/>
    <w:multiLevelType w:val="hybridMultilevel"/>
    <w:tmpl w:val="00CCF814"/>
    <w:lvl w:ilvl="0" w:tplc="E4BC9EE4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6B0"/>
    <w:rsid w:val="00004593"/>
    <w:rsid w:val="00007769"/>
    <w:rsid w:val="00007FB2"/>
    <w:rsid w:val="00011F2A"/>
    <w:rsid w:val="0002113C"/>
    <w:rsid w:val="00034A00"/>
    <w:rsid w:val="00035923"/>
    <w:rsid w:val="000432B1"/>
    <w:rsid w:val="000533AA"/>
    <w:rsid w:val="000607FE"/>
    <w:rsid w:val="00060F65"/>
    <w:rsid w:val="00066F41"/>
    <w:rsid w:val="0007516C"/>
    <w:rsid w:val="00076BBD"/>
    <w:rsid w:val="00082949"/>
    <w:rsid w:val="00086A7C"/>
    <w:rsid w:val="00092671"/>
    <w:rsid w:val="000A36CF"/>
    <w:rsid w:val="000A533A"/>
    <w:rsid w:val="000A6571"/>
    <w:rsid w:val="000B2AA7"/>
    <w:rsid w:val="000C0CBD"/>
    <w:rsid w:val="000C19B1"/>
    <w:rsid w:val="000C3B85"/>
    <w:rsid w:val="000C566E"/>
    <w:rsid w:val="000C6FCE"/>
    <w:rsid w:val="000D048E"/>
    <w:rsid w:val="000D0B0F"/>
    <w:rsid w:val="000D5659"/>
    <w:rsid w:val="000E00C6"/>
    <w:rsid w:val="000E2F3E"/>
    <w:rsid w:val="000E5647"/>
    <w:rsid w:val="000F1B62"/>
    <w:rsid w:val="000F1FB0"/>
    <w:rsid w:val="000F50D7"/>
    <w:rsid w:val="00111B52"/>
    <w:rsid w:val="00112AD3"/>
    <w:rsid w:val="00113140"/>
    <w:rsid w:val="00115174"/>
    <w:rsid w:val="001172FE"/>
    <w:rsid w:val="001228D3"/>
    <w:rsid w:val="00125A68"/>
    <w:rsid w:val="00126964"/>
    <w:rsid w:val="0013312E"/>
    <w:rsid w:val="00164411"/>
    <w:rsid w:val="0016632A"/>
    <w:rsid w:val="00184C72"/>
    <w:rsid w:val="001855F2"/>
    <w:rsid w:val="001862DA"/>
    <w:rsid w:val="00187232"/>
    <w:rsid w:val="001905CA"/>
    <w:rsid w:val="00192E16"/>
    <w:rsid w:val="00196828"/>
    <w:rsid w:val="001A08E5"/>
    <w:rsid w:val="001A302A"/>
    <w:rsid w:val="001A47CC"/>
    <w:rsid w:val="001A4B41"/>
    <w:rsid w:val="001A4B80"/>
    <w:rsid w:val="001B42EB"/>
    <w:rsid w:val="001C0C84"/>
    <w:rsid w:val="001D06D7"/>
    <w:rsid w:val="001D4B26"/>
    <w:rsid w:val="001F6380"/>
    <w:rsid w:val="001F67C0"/>
    <w:rsid w:val="0020130A"/>
    <w:rsid w:val="002020C4"/>
    <w:rsid w:val="00204541"/>
    <w:rsid w:val="002061F1"/>
    <w:rsid w:val="002175CC"/>
    <w:rsid w:val="002236E7"/>
    <w:rsid w:val="0022613D"/>
    <w:rsid w:val="00233DEF"/>
    <w:rsid w:val="0024460D"/>
    <w:rsid w:val="002474A7"/>
    <w:rsid w:val="00261F5B"/>
    <w:rsid w:val="002779BA"/>
    <w:rsid w:val="00284647"/>
    <w:rsid w:val="00285413"/>
    <w:rsid w:val="002964EC"/>
    <w:rsid w:val="002973A4"/>
    <w:rsid w:val="00297D3A"/>
    <w:rsid w:val="002A054B"/>
    <w:rsid w:val="002A13C2"/>
    <w:rsid w:val="002A3497"/>
    <w:rsid w:val="002A4695"/>
    <w:rsid w:val="002A58EB"/>
    <w:rsid w:val="002B1EBD"/>
    <w:rsid w:val="002B224D"/>
    <w:rsid w:val="002B3358"/>
    <w:rsid w:val="002C7E59"/>
    <w:rsid w:val="002D1667"/>
    <w:rsid w:val="002D4E22"/>
    <w:rsid w:val="002E07DC"/>
    <w:rsid w:val="002E0D2A"/>
    <w:rsid w:val="002E3518"/>
    <w:rsid w:val="0030335E"/>
    <w:rsid w:val="00306173"/>
    <w:rsid w:val="00307107"/>
    <w:rsid w:val="00314A28"/>
    <w:rsid w:val="00325B9F"/>
    <w:rsid w:val="00330E1F"/>
    <w:rsid w:val="003452D1"/>
    <w:rsid w:val="00352C17"/>
    <w:rsid w:val="003535AA"/>
    <w:rsid w:val="0035588E"/>
    <w:rsid w:val="00363CBB"/>
    <w:rsid w:val="003738EB"/>
    <w:rsid w:val="0037699C"/>
    <w:rsid w:val="00381D1F"/>
    <w:rsid w:val="00396D3E"/>
    <w:rsid w:val="003A5835"/>
    <w:rsid w:val="003B7036"/>
    <w:rsid w:val="003C146C"/>
    <w:rsid w:val="003C363E"/>
    <w:rsid w:val="003D572C"/>
    <w:rsid w:val="003F5E0C"/>
    <w:rsid w:val="00404ADC"/>
    <w:rsid w:val="00405A5A"/>
    <w:rsid w:val="00412AEF"/>
    <w:rsid w:val="004160D2"/>
    <w:rsid w:val="004216A2"/>
    <w:rsid w:val="004258C6"/>
    <w:rsid w:val="0042658F"/>
    <w:rsid w:val="0042737C"/>
    <w:rsid w:val="0042799B"/>
    <w:rsid w:val="0043047A"/>
    <w:rsid w:val="00436468"/>
    <w:rsid w:val="0044119B"/>
    <w:rsid w:val="004446E9"/>
    <w:rsid w:val="00446D3A"/>
    <w:rsid w:val="004545DB"/>
    <w:rsid w:val="00457A4B"/>
    <w:rsid w:val="004612FC"/>
    <w:rsid w:val="00462CFB"/>
    <w:rsid w:val="00463515"/>
    <w:rsid w:val="00464115"/>
    <w:rsid w:val="00465CE5"/>
    <w:rsid w:val="004901FB"/>
    <w:rsid w:val="004921E7"/>
    <w:rsid w:val="004A2306"/>
    <w:rsid w:val="004A3D01"/>
    <w:rsid w:val="004A54A8"/>
    <w:rsid w:val="004B2AB3"/>
    <w:rsid w:val="004B6C69"/>
    <w:rsid w:val="004C0CA0"/>
    <w:rsid w:val="004C215A"/>
    <w:rsid w:val="004C48D1"/>
    <w:rsid w:val="004D0203"/>
    <w:rsid w:val="004D3FD5"/>
    <w:rsid w:val="004F1DC9"/>
    <w:rsid w:val="004F23CF"/>
    <w:rsid w:val="00507A78"/>
    <w:rsid w:val="00521017"/>
    <w:rsid w:val="00532FAB"/>
    <w:rsid w:val="005345AE"/>
    <w:rsid w:val="00536B10"/>
    <w:rsid w:val="00541CC1"/>
    <w:rsid w:val="00544107"/>
    <w:rsid w:val="0055232E"/>
    <w:rsid w:val="0055322C"/>
    <w:rsid w:val="00565BD7"/>
    <w:rsid w:val="00567504"/>
    <w:rsid w:val="005707D2"/>
    <w:rsid w:val="00571E77"/>
    <w:rsid w:val="005773B5"/>
    <w:rsid w:val="005817C3"/>
    <w:rsid w:val="00592F55"/>
    <w:rsid w:val="005B2FB2"/>
    <w:rsid w:val="005B3EAD"/>
    <w:rsid w:val="005B660D"/>
    <w:rsid w:val="005C313A"/>
    <w:rsid w:val="005C4071"/>
    <w:rsid w:val="005C663D"/>
    <w:rsid w:val="005C6CF6"/>
    <w:rsid w:val="005D174D"/>
    <w:rsid w:val="005D1C40"/>
    <w:rsid w:val="005D1C4B"/>
    <w:rsid w:val="005E1A45"/>
    <w:rsid w:val="005E28E4"/>
    <w:rsid w:val="005E369D"/>
    <w:rsid w:val="005E6702"/>
    <w:rsid w:val="005F2284"/>
    <w:rsid w:val="005F48A6"/>
    <w:rsid w:val="006053C1"/>
    <w:rsid w:val="006120CD"/>
    <w:rsid w:val="00613CC6"/>
    <w:rsid w:val="0062741C"/>
    <w:rsid w:val="006319E1"/>
    <w:rsid w:val="00635018"/>
    <w:rsid w:val="00635B9C"/>
    <w:rsid w:val="00643A3D"/>
    <w:rsid w:val="00644C4A"/>
    <w:rsid w:val="00653F35"/>
    <w:rsid w:val="006553D3"/>
    <w:rsid w:val="00655F9E"/>
    <w:rsid w:val="00660AE8"/>
    <w:rsid w:val="00660F85"/>
    <w:rsid w:val="00662119"/>
    <w:rsid w:val="0066294C"/>
    <w:rsid w:val="00666CE3"/>
    <w:rsid w:val="00695643"/>
    <w:rsid w:val="006B1372"/>
    <w:rsid w:val="006B4EFA"/>
    <w:rsid w:val="006B79CC"/>
    <w:rsid w:val="006C7742"/>
    <w:rsid w:val="006C7788"/>
    <w:rsid w:val="006D2A99"/>
    <w:rsid w:val="006D36B4"/>
    <w:rsid w:val="006E1F96"/>
    <w:rsid w:val="006E6631"/>
    <w:rsid w:val="006E7EF4"/>
    <w:rsid w:val="006F4BB5"/>
    <w:rsid w:val="006F7F0F"/>
    <w:rsid w:val="00701205"/>
    <w:rsid w:val="00705FE0"/>
    <w:rsid w:val="00713441"/>
    <w:rsid w:val="00715D35"/>
    <w:rsid w:val="007205A4"/>
    <w:rsid w:val="007219F5"/>
    <w:rsid w:val="00730DEA"/>
    <w:rsid w:val="007325A5"/>
    <w:rsid w:val="00733160"/>
    <w:rsid w:val="00740529"/>
    <w:rsid w:val="00752B5B"/>
    <w:rsid w:val="007545C0"/>
    <w:rsid w:val="00754B40"/>
    <w:rsid w:val="00763649"/>
    <w:rsid w:val="00763AEE"/>
    <w:rsid w:val="00765C1E"/>
    <w:rsid w:val="00767863"/>
    <w:rsid w:val="0077216E"/>
    <w:rsid w:val="00775591"/>
    <w:rsid w:val="00777CFE"/>
    <w:rsid w:val="00781873"/>
    <w:rsid w:val="00787119"/>
    <w:rsid w:val="007A470D"/>
    <w:rsid w:val="007A5296"/>
    <w:rsid w:val="007A557B"/>
    <w:rsid w:val="007B5C58"/>
    <w:rsid w:val="007C3819"/>
    <w:rsid w:val="007C6371"/>
    <w:rsid w:val="007C6DAB"/>
    <w:rsid w:val="007D11C1"/>
    <w:rsid w:val="007D255C"/>
    <w:rsid w:val="007D3C73"/>
    <w:rsid w:val="007D43A4"/>
    <w:rsid w:val="007D4CF6"/>
    <w:rsid w:val="007D5A1C"/>
    <w:rsid w:val="007D6600"/>
    <w:rsid w:val="007E30C3"/>
    <w:rsid w:val="007E33D4"/>
    <w:rsid w:val="007E33FE"/>
    <w:rsid w:val="007F3A19"/>
    <w:rsid w:val="008001FA"/>
    <w:rsid w:val="00801738"/>
    <w:rsid w:val="008030C9"/>
    <w:rsid w:val="00820B3E"/>
    <w:rsid w:val="00821092"/>
    <w:rsid w:val="008228E5"/>
    <w:rsid w:val="008231CF"/>
    <w:rsid w:val="008237A3"/>
    <w:rsid w:val="0082763F"/>
    <w:rsid w:val="00827CBB"/>
    <w:rsid w:val="00832C9D"/>
    <w:rsid w:val="0083614A"/>
    <w:rsid w:val="00843C55"/>
    <w:rsid w:val="008553D7"/>
    <w:rsid w:val="00855962"/>
    <w:rsid w:val="00856769"/>
    <w:rsid w:val="00860F43"/>
    <w:rsid w:val="008613BB"/>
    <w:rsid w:val="008617B9"/>
    <w:rsid w:val="008650F4"/>
    <w:rsid w:val="00882C89"/>
    <w:rsid w:val="008830C0"/>
    <w:rsid w:val="00887070"/>
    <w:rsid w:val="00887152"/>
    <w:rsid w:val="00893741"/>
    <w:rsid w:val="00894B24"/>
    <w:rsid w:val="00896220"/>
    <w:rsid w:val="008A479E"/>
    <w:rsid w:val="008A5AF7"/>
    <w:rsid w:val="008A6820"/>
    <w:rsid w:val="008B7814"/>
    <w:rsid w:val="008E3ED3"/>
    <w:rsid w:val="008F33A9"/>
    <w:rsid w:val="008F667D"/>
    <w:rsid w:val="00915F9B"/>
    <w:rsid w:val="00917884"/>
    <w:rsid w:val="00923F37"/>
    <w:rsid w:val="00925D09"/>
    <w:rsid w:val="00954C25"/>
    <w:rsid w:val="00954F4E"/>
    <w:rsid w:val="009645C4"/>
    <w:rsid w:val="00965007"/>
    <w:rsid w:val="009701E1"/>
    <w:rsid w:val="00970620"/>
    <w:rsid w:val="00970B96"/>
    <w:rsid w:val="009739EF"/>
    <w:rsid w:val="0097418C"/>
    <w:rsid w:val="00987DC1"/>
    <w:rsid w:val="00991385"/>
    <w:rsid w:val="009924F5"/>
    <w:rsid w:val="00997864"/>
    <w:rsid w:val="009A1385"/>
    <w:rsid w:val="009A67E5"/>
    <w:rsid w:val="009B5A4D"/>
    <w:rsid w:val="009C2043"/>
    <w:rsid w:val="009C41AB"/>
    <w:rsid w:val="009D249A"/>
    <w:rsid w:val="009D7F83"/>
    <w:rsid w:val="009E03FC"/>
    <w:rsid w:val="009E6E1B"/>
    <w:rsid w:val="009F631F"/>
    <w:rsid w:val="00A00F21"/>
    <w:rsid w:val="00A0233B"/>
    <w:rsid w:val="00A03065"/>
    <w:rsid w:val="00A056A0"/>
    <w:rsid w:val="00A0741E"/>
    <w:rsid w:val="00A1018E"/>
    <w:rsid w:val="00A1215A"/>
    <w:rsid w:val="00A13D1F"/>
    <w:rsid w:val="00A15915"/>
    <w:rsid w:val="00A21A7D"/>
    <w:rsid w:val="00A23869"/>
    <w:rsid w:val="00A24FC6"/>
    <w:rsid w:val="00A27040"/>
    <w:rsid w:val="00A35545"/>
    <w:rsid w:val="00A35BE4"/>
    <w:rsid w:val="00A41082"/>
    <w:rsid w:val="00A41FD5"/>
    <w:rsid w:val="00A47854"/>
    <w:rsid w:val="00A500DC"/>
    <w:rsid w:val="00A577EE"/>
    <w:rsid w:val="00A63884"/>
    <w:rsid w:val="00A63A98"/>
    <w:rsid w:val="00A667FF"/>
    <w:rsid w:val="00A72425"/>
    <w:rsid w:val="00A73111"/>
    <w:rsid w:val="00A7313E"/>
    <w:rsid w:val="00A8725D"/>
    <w:rsid w:val="00A90ED3"/>
    <w:rsid w:val="00A91BE5"/>
    <w:rsid w:val="00A95C6E"/>
    <w:rsid w:val="00AA0D4A"/>
    <w:rsid w:val="00AC3A0D"/>
    <w:rsid w:val="00AC5AFC"/>
    <w:rsid w:val="00AE1EBC"/>
    <w:rsid w:val="00AE3268"/>
    <w:rsid w:val="00AE799E"/>
    <w:rsid w:val="00AF5267"/>
    <w:rsid w:val="00AF7247"/>
    <w:rsid w:val="00AF7E74"/>
    <w:rsid w:val="00B0354F"/>
    <w:rsid w:val="00B21A6C"/>
    <w:rsid w:val="00B23B9D"/>
    <w:rsid w:val="00B25440"/>
    <w:rsid w:val="00B258C9"/>
    <w:rsid w:val="00B27D91"/>
    <w:rsid w:val="00B27FE1"/>
    <w:rsid w:val="00B30985"/>
    <w:rsid w:val="00B357B0"/>
    <w:rsid w:val="00B37982"/>
    <w:rsid w:val="00B41D58"/>
    <w:rsid w:val="00B44000"/>
    <w:rsid w:val="00B458B3"/>
    <w:rsid w:val="00B54D45"/>
    <w:rsid w:val="00B579C5"/>
    <w:rsid w:val="00B613F1"/>
    <w:rsid w:val="00B64679"/>
    <w:rsid w:val="00B67F20"/>
    <w:rsid w:val="00B74CFF"/>
    <w:rsid w:val="00B77CA4"/>
    <w:rsid w:val="00B85ED8"/>
    <w:rsid w:val="00B916A2"/>
    <w:rsid w:val="00B93574"/>
    <w:rsid w:val="00B94D85"/>
    <w:rsid w:val="00B963D2"/>
    <w:rsid w:val="00BB487F"/>
    <w:rsid w:val="00BB553C"/>
    <w:rsid w:val="00BC58B5"/>
    <w:rsid w:val="00BD7F19"/>
    <w:rsid w:val="00BE16B0"/>
    <w:rsid w:val="00BE5826"/>
    <w:rsid w:val="00BF397E"/>
    <w:rsid w:val="00C062E4"/>
    <w:rsid w:val="00C1016F"/>
    <w:rsid w:val="00C1713F"/>
    <w:rsid w:val="00C2392F"/>
    <w:rsid w:val="00C24C19"/>
    <w:rsid w:val="00C37718"/>
    <w:rsid w:val="00C45748"/>
    <w:rsid w:val="00C55095"/>
    <w:rsid w:val="00C5725B"/>
    <w:rsid w:val="00C6045E"/>
    <w:rsid w:val="00C648B5"/>
    <w:rsid w:val="00C734EF"/>
    <w:rsid w:val="00C7656A"/>
    <w:rsid w:val="00C80A08"/>
    <w:rsid w:val="00C8161E"/>
    <w:rsid w:val="00C82021"/>
    <w:rsid w:val="00C868F8"/>
    <w:rsid w:val="00C9324E"/>
    <w:rsid w:val="00CB166C"/>
    <w:rsid w:val="00CC0668"/>
    <w:rsid w:val="00CD5E12"/>
    <w:rsid w:val="00CE25F9"/>
    <w:rsid w:val="00CE35EF"/>
    <w:rsid w:val="00CE37C9"/>
    <w:rsid w:val="00CE7323"/>
    <w:rsid w:val="00CF3B37"/>
    <w:rsid w:val="00CF4937"/>
    <w:rsid w:val="00D04888"/>
    <w:rsid w:val="00D07532"/>
    <w:rsid w:val="00D106E2"/>
    <w:rsid w:val="00D112E0"/>
    <w:rsid w:val="00D11569"/>
    <w:rsid w:val="00D11B8F"/>
    <w:rsid w:val="00D23219"/>
    <w:rsid w:val="00D31C49"/>
    <w:rsid w:val="00D32398"/>
    <w:rsid w:val="00D33F39"/>
    <w:rsid w:val="00D34CC8"/>
    <w:rsid w:val="00D400CE"/>
    <w:rsid w:val="00D4052C"/>
    <w:rsid w:val="00D4081E"/>
    <w:rsid w:val="00D41E15"/>
    <w:rsid w:val="00D4781B"/>
    <w:rsid w:val="00D57B2F"/>
    <w:rsid w:val="00D615EF"/>
    <w:rsid w:val="00D62028"/>
    <w:rsid w:val="00D646E1"/>
    <w:rsid w:val="00D6733A"/>
    <w:rsid w:val="00D67B18"/>
    <w:rsid w:val="00D740B5"/>
    <w:rsid w:val="00D7633B"/>
    <w:rsid w:val="00D807E5"/>
    <w:rsid w:val="00D82FF4"/>
    <w:rsid w:val="00D860AF"/>
    <w:rsid w:val="00D867C4"/>
    <w:rsid w:val="00D90AA8"/>
    <w:rsid w:val="00D911DA"/>
    <w:rsid w:val="00D95AC1"/>
    <w:rsid w:val="00DB27B6"/>
    <w:rsid w:val="00DC3272"/>
    <w:rsid w:val="00DD2747"/>
    <w:rsid w:val="00DD5C50"/>
    <w:rsid w:val="00DD7540"/>
    <w:rsid w:val="00DD76D1"/>
    <w:rsid w:val="00DE6316"/>
    <w:rsid w:val="00E06E68"/>
    <w:rsid w:val="00E137F4"/>
    <w:rsid w:val="00E16B3A"/>
    <w:rsid w:val="00E22D26"/>
    <w:rsid w:val="00E24BF1"/>
    <w:rsid w:val="00E32CEA"/>
    <w:rsid w:val="00E351ED"/>
    <w:rsid w:val="00E47DBF"/>
    <w:rsid w:val="00E53E9A"/>
    <w:rsid w:val="00E62217"/>
    <w:rsid w:val="00E6248A"/>
    <w:rsid w:val="00E62492"/>
    <w:rsid w:val="00E63C79"/>
    <w:rsid w:val="00E66822"/>
    <w:rsid w:val="00E67EFF"/>
    <w:rsid w:val="00E708DC"/>
    <w:rsid w:val="00E71836"/>
    <w:rsid w:val="00E733A3"/>
    <w:rsid w:val="00E80BC1"/>
    <w:rsid w:val="00E87471"/>
    <w:rsid w:val="00E87ABF"/>
    <w:rsid w:val="00E9389B"/>
    <w:rsid w:val="00EA3CD7"/>
    <w:rsid w:val="00EA5982"/>
    <w:rsid w:val="00EA63B6"/>
    <w:rsid w:val="00EA7C4C"/>
    <w:rsid w:val="00EB3DF7"/>
    <w:rsid w:val="00EB4A3F"/>
    <w:rsid w:val="00EB5B71"/>
    <w:rsid w:val="00EB7FCF"/>
    <w:rsid w:val="00EC050D"/>
    <w:rsid w:val="00EC118A"/>
    <w:rsid w:val="00EC2161"/>
    <w:rsid w:val="00EC3743"/>
    <w:rsid w:val="00EC67AE"/>
    <w:rsid w:val="00EE54A6"/>
    <w:rsid w:val="00EF1EE5"/>
    <w:rsid w:val="00EF4D7B"/>
    <w:rsid w:val="00EF68B4"/>
    <w:rsid w:val="00F009A1"/>
    <w:rsid w:val="00F00A9D"/>
    <w:rsid w:val="00F04791"/>
    <w:rsid w:val="00F066DA"/>
    <w:rsid w:val="00F06FB8"/>
    <w:rsid w:val="00F1310C"/>
    <w:rsid w:val="00F1659E"/>
    <w:rsid w:val="00F22260"/>
    <w:rsid w:val="00F27A73"/>
    <w:rsid w:val="00F4208D"/>
    <w:rsid w:val="00F42111"/>
    <w:rsid w:val="00F60F83"/>
    <w:rsid w:val="00F723AA"/>
    <w:rsid w:val="00F73D55"/>
    <w:rsid w:val="00F75127"/>
    <w:rsid w:val="00F768E9"/>
    <w:rsid w:val="00F9302D"/>
    <w:rsid w:val="00F93FEE"/>
    <w:rsid w:val="00F940EE"/>
    <w:rsid w:val="00FA32BD"/>
    <w:rsid w:val="00FB0425"/>
    <w:rsid w:val="00FB5501"/>
    <w:rsid w:val="00FD05D0"/>
    <w:rsid w:val="00FD136F"/>
    <w:rsid w:val="00FD5984"/>
    <w:rsid w:val="00FF4C4A"/>
    <w:rsid w:val="00FF797C"/>
    <w:rsid w:val="53F15998"/>
    <w:rsid w:val="659051C3"/>
    <w:rsid w:val="705D6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EAEA0"/>
  <w15:docId w15:val="{A1466017-074A-494B-B63C-409DAA28C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qFormat/>
    <w:rPr>
      <w:vertAlign w:val="superscript"/>
    </w:rPr>
  </w:style>
  <w:style w:type="character" w:styleId="a4">
    <w:name w:val="Emphasis"/>
    <w:basedOn w:val="a0"/>
    <w:uiPriority w:val="20"/>
    <w:qFormat/>
    <w:rPr>
      <w:i/>
      <w:iCs/>
    </w:rPr>
  </w:style>
  <w:style w:type="character" w:styleId="a5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8">
    <w:name w:val="footnote text"/>
    <w:basedOn w:val="a"/>
    <w:link w:val="a9"/>
    <w:uiPriority w:val="99"/>
    <w:semiHidden/>
    <w:unhideWhenUsed/>
    <w:qFormat/>
    <w:rPr>
      <w:sz w:val="20"/>
      <w:szCs w:val="20"/>
    </w:rPr>
  </w:style>
  <w:style w:type="paragraph" w:styleId="aa">
    <w:name w:val="Body Text"/>
    <w:basedOn w:val="a"/>
    <w:link w:val="ab"/>
    <w:unhideWhenUsed/>
    <w:qFormat/>
    <w:pPr>
      <w:jc w:val="center"/>
    </w:pPr>
    <w:rPr>
      <w:sz w:val="27"/>
    </w:rPr>
  </w:style>
  <w:style w:type="paragraph" w:styleId="ac">
    <w:name w:val="Normal (Web)"/>
    <w:basedOn w:val="a"/>
    <w:uiPriority w:val="99"/>
    <w:semiHidden/>
    <w:unhideWhenUsed/>
    <w:qFormat/>
    <w:pPr>
      <w:spacing w:before="100" w:beforeAutospacing="1" w:after="100" w:afterAutospacing="1"/>
    </w:pPr>
  </w:style>
  <w:style w:type="character" w:customStyle="1" w:styleId="a7">
    <w:name w:val="Текст выноски Знак"/>
    <w:basedOn w:val="a0"/>
    <w:link w:val="a6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qFormat/>
  </w:style>
  <w:style w:type="paragraph" w:styleId="ad">
    <w:name w:val="List Paragraph"/>
    <w:basedOn w:val="a"/>
    <w:uiPriority w:val="34"/>
    <w:qFormat/>
    <w:pPr>
      <w:ind w:left="720" w:firstLine="709"/>
      <w:contextualSpacing/>
      <w:jc w:val="both"/>
    </w:pPr>
    <w:rPr>
      <w:sz w:val="28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a9">
    <w:name w:val="Текст сноски Знак"/>
    <w:basedOn w:val="a0"/>
    <w:link w:val="a8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Основной текст Знак"/>
    <w:basedOn w:val="a0"/>
    <w:link w:val="aa"/>
    <w:qFormat/>
    <w:rPr>
      <w:rFonts w:ascii="Times New Roman" w:eastAsia="Times New Roman" w:hAnsi="Times New Roman" w:cs="Times New Roman"/>
      <w:sz w:val="27"/>
      <w:szCs w:val="24"/>
      <w:lang w:eastAsia="ru-RU"/>
    </w:rPr>
  </w:style>
  <w:style w:type="character" w:customStyle="1" w:styleId="ae">
    <w:name w:val="Основной текст_"/>
    <w:basedOn w:val="a0"/>
    <w:link w:val="1"/>
    <w:qFormat/>
    <w:rPr>
      <w:rFonts w:ascii="Times New Roman" w:eastAsia="Times New Roman" w:hAnsi="Times New Roman" w:cs="Times New Roman"/>
      <w:spacing w:val="-1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e"/>
    <w:qFormat/>
    <w:pPr>
      <w:widowControl w:val="0"/>
      <w:shd w:val="clear" w:color="auto" w:fill="FFFFFF"/>
      <w:spacing w:before="360" w:after="360" w:line="0" w:lineRule="atLeast"/>
    </w:pPr>
    <w:rPr>
      <w:spacing w:val="-1"/>
      <w:sz w:val="26"/>
      <w:szCs w:val="26"/>
      <w:lang w:eastAsia="en-US"/>
    </w:rPr>
  </w:style>
  <w:style w:type="paragraph" w:customStyle="1" w:styleId="s1">
    <w:name w:val="s_1"/>
    <w:basedOn w:val="a"/>
    <w:qFormat/>
    <w:pPr>
      <w:spacing w:before="100" w:beforeAutospacing="1" w:after="100" w:afterAutospacing="1"/>
    </w:pPr>
  </w:style>
  <w:style w:type="paragraph" w:customStyle="1" w:styleId="2">
    <w:name w:val="Знак2"/>
    <w:basedOn w:val="a"/>
    <w:qFormat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Title">
    <w:name w:val="ConsTitle"/>
    <w:qFormat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styleId="af">
    <w:name w:val="header"/>
    <w:basedOn w:val="a"/>
    <w:link w:val="af0"/>
    <w:uiPriority w:val="99"/>
    <w:unhideWhenUsed/>
    <w:rsid w:val="00111B52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11B52"/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footer"/>
    <w:basedOn w:val="a"/>
    <w:link w:val="af2"/>
    <w:uiPriority w:val="99"/>
    <w:unhideWhenUsed/>
    <w:rsid w:val="00111B52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11B5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kamensk-duma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kamensk-ad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191B9A-9E02-4DDF-BF8B-FAB778ABA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Irina</dc:creator>
  <cp:lastModifiedBy>User</cp:lastModifiedBy>
  <cp:revision>6</cp:revision>
  <cp:lastPrinted>2026-01-22T04:16:00Z</cp:lastPrinted>
  <dcterms:created xsi:type="dcterms:W3CDTF">2026-01-22T03:19:00Z</dcterms:created>
  <dcterms:modified xsi:type="dcterms:W3CDTF">2026-02-19T04:37:00Z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DDC9449D94844A88B360143DEF5C71BC_13</vt:lpwstr>
  </property>
</Properties>
</file>